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6" w:rsidRPr="00B85073" w:rsidRDefault="005C1B86" w:rsidP="005C1B86">
      <w:pPr>
        <w:rPr>
          <w:rFonts w:cs="Sylfaen"/>
          <w:b/>
          <w:sz w:val="20"/>
          <w:szCs w:val="20"/>
          <w:lang w:val="af-ZA"/>
        </w:rPr>
      </w:pPr>
      <w:bookmarkStart w:id="0" w:name="_GoBack"/>
      <w:bookmarkEnd w:id="0"/>
      <w:r w:rsidRPr="00B85073">
        <w:rPr>
          <w:rFonts w:cs="Sylfaen"/>
          <w:b/>
          <w:sz w:val="20"/>
          <w:szCs w:val="20"/>
          <w:lang w:val="af-ZA"/>
        </w:rPr>
        <w:t>ՀԱՅՏԱՐԱՐՈՒԹՅՈՒՆ</w:t>
      </w:r>
    </w:p>
    <w:p w:rsidR="005C1B86" w:rsidRPr="00B85073" w:rsidRDefault="005C1B86" w:rsidP="005C1B86">
      <w:pPr>
        <w:rPr>
          <w:rFonts w:cs="Sylfaen"/>
          <w:b/>
          <w:sz w:val="20"/>
          <w:szCs w:val="20"/>
          <w:lang w:val="af-ZA"/>
        </w:rPr>
      </w:pPr>
      <w:r w:rsidRPr="00B85073">
        <w:rPr>
          <w:rFonts w:cs="Sylfaen"/>
          <w:b/>
          <w:sz w:val="20"/>
          <w:szCs w:val="20"/>
          <w:lang w:val="af-ZA"/>
        </w:rPr>
        <w:t>պայմանագիր կնքելու որոշման մասին</w:t>
      </w:r>
    </w:p>
    <w:p w:rsidR="005C1B86" w:rsidRPr="00B85073" w:rsidRDefault="005C1B86" w:rsidP="00D11AB3">
      <w:pPr>
        <w:pStyle w:val="3"/>
        <w:rPr>
          <w:rFonts w:ascii="Sylfaen" w:hAnsi="Sylfaen" w:cs="Sylfaen"/>
          <w:i w:val="0"/>
          <w:sz w:val="18"/>
          <w:szCs w:val="18"/>
          <w:lang w:val="hy-AM"/>
        </w:rPr>
      </w:pPr>
      <w:r w:rsidRPr="00B85073">
        <w:rPr>
          <w:rFonts w:ascii="Sylfaen" w:hAnsi="Sylfaen" w:cs="Sylfaen"/>
          <w:i w:val="0"/>
          <w:sz w:val="20"/>
          <w:lang w:val="af-ZA"/>
        </w:rPr>
        <w:t>Ընթացակարգի ծածկագիրը</w:t>
      </w:r>
      <w:r w:rsidRPr="00B85073">
        <w:rPr>
          <w:rFonts w:ascii="Sylfaen" w:hAnsi="Sylfaen" w:cs="Arial"/>
          <w:i w:val="0"/>
          <w:sz w:val="20"/>
          <w:lang w:val="af-ZA"/>
        </w:rPr>
        <w:t xml:space="preserve">` </w:t>
      </w:r>
      <w:r w:rsidR="009303D1" w:rsidRPr="00B85073">
        <w:rPr>
          <w:rFonts w:ascii="Sylfaen" w:hAnsi="Sylfaen"/>
          <w:i w:val="0"/>
          <w:szCs w:val="22"/>
          <w:lang w:val="af-ZA" w:eastAsia="en-US"/>
        </w:rPr>
        <w:t xml:space="preserve">« </w:t>
      </w:r>
      <w:r w:rsidR="0023038C" w:rsidRPr="00B85073">
        <w:rPr>
          <w:rFonts w:ascii="Sylfaen" w:hAnsi="Sylfaen"/>
          <w:i w:val="0"/>
          <w:szCs w:val="22"/>
          <w:lang w:val="af-ZA" w:eastAsia="en-US"/>
        </w:rPr>
        <w:t>Թիվ  13  ՆՈՒՀ  -  ՄԱԱՊՁԲ -23/</w:t>
      </w:r>
      <w:r w:rsidR="00996A48">
        <w:rPr>
          <w:rFonts w:ascii="Sylfaen" w:hAnsi="Sylfaen"/>
          <w:i w:val="0"/>
          <w:szCs w:val="22"/>
          <w:lang w:val="hy-AM" w:eastAsia="en-US"/>
        </w:rPr>
        <w:t>2</w:t>
      </w:r>
      <w:r w:rsidR="00DE3742">
        <w:rPr>
          <w:rFonts w:ascii="Sylfaen" w:hAnsi="Sylfaen"/>
          <w:i w:val="0"/>
          <w:szCs w:val="22"/>
          <w:lang w:val="hy-AM" w:eastAsia="en-US"/>
        </w:rPr>
        <w:t>5</w:t>
      </w:r>
      <w:r w:rsidR="009303D1" w:rsidRPr="00B85073">
        <w:rPr>
          <w:rFonts w:ascii="Sylfaen" w:hAnsi="Sylfaen"/>
          <w:i w:val="0"/>
          <w:szCs w:val="22"/>
          <w:lang w:val="af-ZA" w:eastAsia="en-US"/>
        </w:rPr>
        <w:t xml:space="preserve"> </w:t>
      </w:r>
      <w:r w:rsidR="009303D1" w:rsidRPr="00B85073">
        <w:rPr>
          <w:rFonts w:ascii="Sylfaen" w:hAnsi="Sylfaen" w:cs="Sylfaen"/>
          <w:i w:val="0"/>
          <w:szCs w:val="22"/>
          <w:lang w:val="af-ZA" w:eastAsia="en-US"/>
        </w:rPr>
        <w:t>»</w:t>
      </w:r>
    </w:p>
    <w:p w:rsidR="00B74C68" w:rsidRPr="00B85073" w:rsidRDefault="009303D1" w:rsidP="005C1B86">
      <w:pPr>
        <w:pStyle w:val="3"/>
        <w:jc w:val="left"/>
        <w:rPr>
          <w:rFonts w:ascii="Sylfaen" w:hAnsi="Sylfaen" w:cs="Arial"/>
          <w:b w:val="0"/>
          <w:i w:val="0"/>
          <w:sz w:val="20"/>
          <w:lang w:val="hy-AM"/>
        </w:rPr>
      </w:pPr>
      <w:r w:rsidRPr="00B85073">
        <w:rPr>
          <w:rFonts w:ascii="Sylfaen" w:hAnsi="Sylfaen" w:cs="Arial"/>
          <w:b w:val="0"/>
          <w:i w:val="0"/>
          <w:sz w:val="20"/>
          <w:lang w:val="hy-AM"/>
        </w:rPr>
        <w:t xml:space="preserve"> </w:t>
      </w:r>
    </w:p>
    <w:p w:rsidR="00297B90" w:rsidRPr="00B85073" w:rsidRDefault="00E348D9" w:rsidP="00252B3A">
      <w:pPr>
        <w:ind w:firstLine="709"/>
        <w:jc w:val="both"/>
        <w:rPr>
          <w:rFonts w:cs="Arial"/>
          <w:sz w:val="20"/>
          <w:lang w:val="hy-AM"/>
        </w:rPr>
      </w:pPr>
      <w:r w:rsidRPr="00B85073">
        <w:rPr>
          <w:rFonts w:eastAsia="Calibri" w:cs="Sylfaen"/>
          <w:b/>
          <w:color w:val="000000"/>
          <w:sz w:val="20"/>
          <w:szCs w:val="20"/>
          <w:lang w:val="hy-AM"/>
        </w:rPr>
        <w:t xml:space="preserve">« </w:t>
      </w:r>
      <w:r w:rsidR="00DB08E6" w:rsidRPr="00B85073">
        <w:rPr>
          <w:rFonts w:eastAsia="Calibri" w:cs="Sylfaen"/>
          <w:b/>
          <w:color w:val="000000"/>
          <w:sz w:val="20"/>
          <w:szCs w:val="20"/>
          <w:lang w:val="hy-AM"/>
        </w:rPr>
        <w:t xml:space="preserve">Հրազդանի </w:t>
      </w:r>
      <w:r w:rsidRPr="00B85073">
        <w:rPr>
          <w:rFonts w:eastAsia="Calibri" w:cs="Sylfaen"/>
          <w:b/>
          <w:color w:val="000000"/>
          <w:sz w:val="20"/>
          <w:szCs w:val="20"/>
          <w:lang w:val="hy-AM"/>
        </w:rPr>
        <w:t xml:space="preserve">թիվ 13  ՆՈՒՀ » ՀՈԱԿ – ը </w:t>
      </w:r>
      <w:r w:rsidR="005C1B86" w:rsidRPr="00B85073">
        <w:rPr>
          <w:rFonts w:cs="Sylfaen"/>
          <w:sz w:val="20"/>
          <w:lang w:val="af-ZA"/>
        </w:rPr>
        <w:t>ստորև</w:t>
      </w:r>
      <w:r w:rsidRPr="00B85073">
        <w:rPr>
          <w:rFonts w:cs="Sylfaen"/>
          <w:sz w:val="20"/>
          <w:lang w:val="af-ZA"/>
        </w:rPr>
        <w:t xml:space="preserve"> </w:t>
      </w:r>
      <w:r w:rsidR="005C1B86" w:rsidRPr="00B85073">
        <w:rPr>
          <w:rFonts w:cs="Sylfaen"/>
          <w:sz w:val="20"/>
          <w:lang w:val="af-ZA"/>
        </w:rPr>
        <w:t xml:space="preserve">ներկայացնում է իր կարիքների համար </w:t>
      </w:r>
      <w:r w:rsidR="002E37C5" w:rsidRPr="00B85073">
        <w:rPr>
          <w:rFonts w:cs="Sylfaen"/>
          <w:b/>
          <w:sz w:val="20"/>
          <w:szCs w:val="20"/>
          <w:lang w:val="hy-AM"/>
        </w:rPr>
        <w:t>«</w:t>
      </w:r>
      <w:r w:rsidRPr="00B85073">
        <w:rPr>
          <w:rFonts w:cs="Sylfaen"/>
          <w:b/>
          <w:sz w:val="20"/>
          <w:szCs w:val="20"/>
          <w:lang w:val="hy-AM"/>
        </w:rPr>
        <w:t xml:space="preserve"> </w:t>
      </w:r>
      <w:r w:rsidR="00DE3742">
        <w:rPr>
          <w:b/>
          <w:sz w:val="20"/>
          <w:szCs w:val="20"/>
          <w:lang w:val="hy-AM"/>
        </w:rPr>
        <w:t xml:space="preserve">ապրանքների </w:t>
      </w:r>
      <w:r w:rsidR="00B85073">
        <w:rPr>
          <w:b/>
          <w:sz w:val="20"/>
          <w:szCs w:val="20"/>
          <w:lang w:val="hy-AM"/>
        </w:rPr>
        <w:t xml:space="preserve">» </w:t>
      </w:r>
      <w:r w:rsidR="00F77FDF" w:rsidRPr="00B85073">
        <w:rPr>
          <w:rFonts w:cs="Sylfaen"/>
          <w:sz w:val="20"/>
          <w:szCs w:val="20"/>
          <w:lang w:val="hy-AM"/>
        </w:rPr>
        <w:t>գնման</w:t>
      </w:r>
      <w:r w:rsidR="005C1B86" w:rsidRPr="00B85073">
        <w:rPr>
          <w:rFonts w:cs="Sylfaen"/>
          <w:sz w:val="20"/>
          <w:szCs w:val="20"/>
          <w:lang w:val="af-ZA"/>
        </w:rPr>
        <w:t xml:space="preserve"> նպատակով կազմակերպված</w:t>
      </w:r>
      <w:r w:rsidRPr="00B85073">
        <w:rPr>
          <w:rFonts w:cs="Sylfaen"/>
          <w:sz w:val="20"/>
          <w:szCs w:val="20"/>
          <w:lang w:val="af-ZA"/>
        </w:rPr>
        <w:t xml:space="preserve"> </w:t>
      </w:r>
      <w:r w:rsidR="00297B90" w:rsidRPr="00B85073">
        <w:rPr>
          <w:b/>
          <w:lang w:val="af-ZA"/>
        </w:rPr>
        <w:t xml:space="preserve">« </w:t>
      </w:r>
      <w:r w:rsidR="00297B90" w:rsidRPr="00B85073">
        <w:rPr>
          <w:b/>
          <w:i/>
          <w:lang w:val="af-ZA"/>
        </w:rPr>
        <w:t>Թիվ  13  ՆՈՒՀ  -  ՄԱԱՊՁԲ</w:t>
      </w:r>
      <w:r w:rsidR="0023038C" w:rsidRPr="00B85073">
        <w:rPr>
          <w:b/>
          <w:i/>
          <w:lang w:val="af-ZA"/>
        </w:rPr>
        <w:t xml:space="preserve"> -23/</w:t>
      </w:r>
      <w:r w:rsidR="00DE3742">
        <w:rPr>
          <w:b/>
          <w:i/>
          <w:lang w:val="hy-AM"/>
        </w:rPr>
        <w:t>25</w:t>
      </w:r>
      <w:r w:rsidR="00297B90" w:rsidRPr="00B85073">
        <w:rPr>
          <w:b/>
          <w:lang w:val="af-ZA"/>
        </w:rPr>
        <w:t xml:space="preserve"> </w:t>
      </w:r>
      <w:r w:rsidR="00297B90" w:rsidRPr="00B85073">
        <w:rPr>
          <w:rFonts w:cs="Sylfaen"/>
          <w:b/>
          <w:lang w:val="af-ZA"/>
        </w:rPr>
        <w:t>»</w:t>
      </w:r>
      <w:r w:rsidR="00297B90" w:rsidRPr="00B85073">
        <w:rPr>
          <w:rFonts w:cs="Sylfaen"/>
          <w:lang w:val="af-ZA"/>
        </w:rPr>
        <w:t xml:space="preserve"> </w:t>
      </w:r>
      <w:r w:rsidR="005C1B86" w:rsidRPr="00B85073">
        <w:rPr>
          <w:rFonts w:cs="Sylfaen"/>
          <w:sz w:val="20"/>
          <w:lang w:val="af-ZA"/>
        </w:rPr>
        <w:t>ծածկագրով գնման ընթացակարգի պ</w:t>
      </w:r>
      <w:r w:rsidR="00D11AB3" w:rsidRPr="00B85073">
        <w:rPr>
          <w:rFonts w:cs="Sylfaen"/>
          <w:sz w:val="20"/>
          <w:lang w:val="af-ZA"/>
        </w:rPr>
        <w:t xml:space="preserve">այմանագիր կնքելու որոշման մասին </w:t>
      </w:r>
      <w:r w:rsidR="005C1B86" w:rsidRPr="00B85073">
        <w:rPr>
          <w:rFonts w:cs="Sylfaen"/>
          <w:sz w:val="20"/>
          <w:lang w:val="af-ZA"/>
        </w:rPr>
        <w:t>տեղեկատվությունը</w:t>
      </w:r>
      <w:r w:rsidR="00473A8B" w:rsidRPr="00B85073">
        <w:rPr>
          <w:rFonts w:cs="Arial"/>
          <w:sz w:val="20"/>
          <w:lang w:val="hy-AM"/>
        </w:rPr>
        <w:t>։</w:t>
      </w:r>
      <w:r w:rsidR="00297B90" w:rsidRPr="00B85073">
        <w:rPr>
          <w:rFonts w:cs="Arial"/>
          <w:sz w:val="20"/>
          <w:lang w:val="hy-AM"/>
        </w:rPr>
        <w:t>Չափաբաժին</w:t>
      </w:r>
      <w:r w:rsidR="000C77EF" w:rsidRPr="00B85073">
        <w:rPr>
          <w:rFonts w:cs="Arial"/>
          <w:sz w:val="20"/>
          <w:lang w:val="hy-AM"/>
        </w:rPr>
        <w:t xml:space="preserve">   </w:t>
      </w:r>
    </w:p>
    <w:p w:rsidR="00CF2D8A" w:rsidRPr="00B85073" w:rsidRDefault="00F154C7" w:rsidP="00502F35">
      <w:pPr>
        <w:spacing w:line="276" w:lineRule="auto"/>
        <w:jc w:val="left"/>
        <w:rPr>
          <w:rFonts w:eastAsia="Calibri" w:cs="Times New Roman"/>
          <w:sz w:val="20"/>
          <w:szCs w:val="20"/>
          <w:lang w:val="hy-AM"/>
        </w:rPr>
      </w:pPr>
      <w:r w:rsidRPr="00B85073">
        <w:rPr>
          <w:rFonts w:cs="Sylfaen"/>
          <w:sz w:val="20"/>
          <w:szCs w:val="20"/>
          <w:lang w:val="af-ZA"/>
        </w:rPr>
        <w:tab/>
      </w:r>
      <w:r w:rsidR="00297B90" w:rsidRPr="00B85073">
        <w:rPr>
          <w:rFonts w:cs="Sylfaen"/>
          <w:sz w:val="20"/>
          <w:szCs w:val="20"/>
          <w:lang w:val="hy-AM"/>
        </w:rPr>
        <w:t>Գ</w:t>
      </w:r>
      <w:r w:rsidR="00F77FDF" w:rsidRPr="00B85073">
        <w:rPr>
          <w:rFonts w:cs="Sylfaen"/>
          <w:sz w:val="20"/>
          <w:szCs w:val="20"/>
          <w:lang w:val="hy-AM"/>
        </w:rPr>
        <w:t>նման</w:t>
      </w:r>
      <w:r w:rsidR="009303D1" w:rsidRPr="00B85073">
        <w:rPr>
          <w:rFonts w:cs="Sylfaen"/>
          <w:sz w:val="20"/>
          <w:szCs w:val="20"/>
          <w:lang w:val="af-ZA"/>
        </w:rPr>
        <w:t xml:space="preserve"> </w:t>
      </w:r>
      <w:r w:rsidR="005C1B86" w:rsidRPr="00B85073">
        <w:rPr>
          <w:rFonts w:cs="Sylfaen"/>
          <w:sz w:val="20"/>
          <w:szCs w:val="20"/>
          <w:lang w:val="af-ZA"/>
        </w:rPr>
        <w:t xml:space="preserve"> առարկա է հանդիսանում</w:t>
      </w:r>
      <w:r w:rsidR="00252B3A" w:rsidRPr="00B85073">
        <w:rPr>
          <w:rFonts w:cs="Sylfaen"/>
          <w:sz w:val="20"/>
          <w:szCs w:val="20"/>
          <w:lang w:val="hy-AM"/>
        </w:rPr>
        <w:t xml:space="preserve">  </w:t>
      </w:r>
      <w:r w:rsidR="005C1B86" w:rsidRPr="00B85073">
        <w:rPr>
          <w:sz w:val="20"/>
          <w:szCs w:val="20"/>
          <w:lang w:val="af-ZA"/>
        </w:rPr>
        <w:t>`</w:t>
      </w:r>
      <w:r w:rsidR="001013D9" w:rsidRPr="00B85073">
        <w:rPr>
          <w:rFonts w:cs="Sylfaen"/>
          <w:b/>
          <w:sz w:val="20"/>
          <w:szCs w:val="20"/>
          <w:lang w:val="hy-AM"/>
        </w:rPr>
        <w:t>«</w:t>
      </w:r>
      <w:r w:rsidR="00865B8D" w:rsidRPr="00B85073">
        <w:rPr>
          <w:rFonts w:cs="Sylfaen"/>
          <w:b/>
          <w:sz w:val="20"/>
          <w:szCs w:val="20"/>
          <w:lang w:val="af-ZA"/>
        </w:rPr>
        <w:t xml:space="preserve"> </w:t>
      </w:r>
      <w:r w:rsidR="00F77FDF" w:rsidRPr="00B85073">
        <w:rPr>
          <w:rFonts w:cs="Sylfaen"/>
          <w:b/>
          <w:sz w:val="20"/>
          <w:szCs w:val="20"/>
          <w:lang w:val="af-ZA"/>
        </w:rPr>
        <w:t xml:space="preserve"> </w:t>
      </w:r>
      <w:r w:rsidR="00DE3742">
        <w:rPr>
          <w:rFonts w:cs="Sylfaen"/>
          <w:b/>
          <w:sz w:val="20"/>
          <w:szCs w:val="20"/>
          <w:lang w:val="hy-AM"/>
        </w:rPr>
        <w:t xml:space="preserve">Էմուլսիա  </w:t>
      </w:r>
      <w:r w:rsidR="00B85073">
        <w:rPr>
          <w:rFonts w:cs="Sylfaen"/>
          <w:b/>
          <w:sz w:val="20"/>
          <w:szCs w:val="20"/>
          <w:lang w:val="hy-AM"/>
        </w:rPr>
        <w:t xml:space="preserve"> 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862"/>
        <w:gridCol w:w="1998"/>
        <w:gridCol w:w="2374"/>
        <w:gridCol w:w="3078"/>
      </w:tblGrid>
      <w:tr w:rsidR="005C1B86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85073" w:rsidRDefault="005C1B86" w:rsidP="00502F35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 xml:space="preserve">Ապրանքի </w:t>
            </w:r>
            <w:r w:rsidR="005C1B86" w:rsidRPr="00B85073">
              <w:rPr>
                <w:rFonts w:cs="Sylfaen"/>
                <w:b/>
                <w:sz w:val="18"/>
                <w:szCs w:val="18"/>
                <w:lang w:val="af-ZA"/>
              </w:rPr>
              <w:t xml:space="preserve"> անվանումը</w:t>
            </w:r>
          </w:p>
          <w:p w:rsidR="005C1B86" w:rsidRPr="00B85073" w:rsidRDefault="005C1B8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85073" w:rsidRDefault="005C1B8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B85073" w:rsidRDefault="005C1B8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85073" w:rsidRDefault="005C1B8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B85073" w:rsidRDefault="005C1B8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85073" w:rsidRDefault="005C1B86" w:rsidP="005471FF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85073">
              <w:rPr>
                <w:rFonts w:cs="Sylfaen"/>
                <w:b/>
                <w:sz w:val="18"/>
                <w:szCs w:val="18"/>
                <w:lang w:val="af-ZA"/>
              </w:rPr>
              <w:t>յ</w:t>
            </w: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B85073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B85073" w:rsidP="000700CA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B85073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3" w:rsidRPr="00267DAE" w:rsidRDefault="00DE3742" w:rsidP="00B85073">
            <w:pPr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Էմուլսիա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B85073" w:rsidP="000700CA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B85073" w:rsidP="000700CA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DE3742" w:rsidP="000D7B8D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1800</w:t>
            </w:r>
          </w:p>
        </w:tc>
      </w:tr>
      <w:tr w:rsidR="00586FCB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CB" w:rsidRPr="00B85073" w:rsidRDefault="00586FCB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FCB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 xml:space="preserve">Ապրանքի </w:t>
            </w:r>
            <w:r w:rsidR="00586FCB" w:rsidRPr="00B85073">
              <w:rPr>
                <w:rFonts w:cs="Sylfaen"/>
                <w:b/>
                <w:sz w:val="18"/>
                <w:szCs w:val="18"/>
                <w:lang w:val="af-ZA"/>
              </w:rPr>
              <w:t xml:space="preserve"> անվանումը</w:t>
            </w:r>
          </w:p>
          <w:p w:rsidR="00586FCB" w:rsidRPr="00B85073" w:rsidRDefault="00586FCB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CB" w:rsidRPr="00B85073" w:rsidRDefault="00586FCB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86FCB" w:rsidRPr="00B85073" w:rsidRDefault="00586FCB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CB" w:rsidRPr="00B85073" w:rsidRDefault="00586FCB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86FCB" w:rsidRPr="00B85073" w:rsidRDefault="00586FCB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FCB" w:rsidRPr="00B85073" w:rsidRDefault="00586FCB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B85073" w:rsidRPr="00B85073" w:rsidTr="00DE374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B85073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73" w:rsidRPr="00267DAE" w:rsidRDefault="00DE3742" w:rsidP="00572332">
            <w:pPr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Բալգարկի քար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B85073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B85073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DE3742" w:rsidP="000D7B8D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1200</w:t>
            </w:r>
          </w:p>
        </w:tc>
      </w:tr>
      <w:tr w:rsidR="000D7B8D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0D7B8D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8D" w:rsidRPr="00B85073" w:rsidRDefault="00DE3742" w:rsidP="00B85073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ժգուտ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DE374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162</w:t>
            </w:r>
          </w:p>
        </w:tc>
      </w:tr>
      <w:tr w:rsidR="000D7B8D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B85073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B85073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073" w:rsidRDefault="00B85073" w:rsidP="00B85073">
            <w:pPr>
              <w:jc w:val="both"/>
              <w:rPr>
                <w:rFonts w:cs="Sylfaen"/>
                <w:color w:val="000000"/>
                <w:lang w:val="hy-AM"/>
              </w:rPr>
            </w:pPr>
          </w:p>
          <w:p w:rsidR="00B85073" w:rsidRPr="00DE3742" w:rsidRDefault="00DE3742" w:rsidP="00B85073">
            <w:pPr>
              <w:jc w:val="both"/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Դյուբել դանիական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B85073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B85073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073" w:rsidRPr="00B85073" w:rsidRDefault="00DE374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300</w:t>
            </w:r>
          </w:p>
        </w:tc>
      </w:tr>
      <w:tr w:rsidR="000D7B8D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  <w:p w:rsidR="000D7B8D" w:rsidRPr="00B85073" w:rsidRDefault="000D7B8D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252B3A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3A" w:rsidRPr="00B85073" w:rsidRDefault="00DE3742" w:rsidP="00B85073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Շուռուպ ցինկապատ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DE374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120</w:t>
            </w:r>
          </w:p>
        </w:tc>
      </w:tr>
      <w:tr w:rsidR="00252B3A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252B3A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3A" w:rsidRPr="00B85073" w:rsidRDefault="00DE3742" w:rsidP="00B85073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Շուռուպ ցինկապատ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DE374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210</w:t>
            </w:r>
          </w:p>
        </w:tc>
      </w:tr>
      <w:tr w:rsidR="00252B3A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252B3A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3A" w:rsidRPr="00B85073" w:rsidRDefault="00DE3742" w:rsidP="00B85073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Շուռուպ տանիքի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DE374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420</w:t>
            </w:r>
          </w:p>
        </w:tc>
      </w:tr>
      <w:tr w:rsidR="00252B3A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E2760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60" w:rsidRPr="00B85073" w:rsidRDefault="00DE3742" w:rsidP="00B85073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Շուռուպ գիպսակարդոնի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DE374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180</w:t>
            </w:r>
          </w:p>
        </w:tc>
      </w:tr>
      <w:tr w:rsidR="00252B3A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E2760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60" w:rsidRPr="00B85073" w:rsidRDefault="00DE3742" w:rsidP="00B85073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Լոբզիկի սղոց փայտի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DE374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1500</w:t>
            </w:r>
          </w:p>
        </w:tc>
      </w:tr>
      <w:tr w:rsidR="00252B3A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Հրավերի պահանջներին չհամապատասխանող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Անհամապատասխանության համառոտ նկարագրություն</w:t>
            </w:r>
          </w:p>
        </w:tc>
      </w:tr>
      <w:tr w:rsidR="00CE2760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60" w:rsidRPr="00B85073" w:rsidRDefault="00DE3742" w:rsidP="00B85073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Սվերլո kobalt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DE374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250</w:t>
            </w:r>
          </w:p>
        </w:tc>
      </w:tr>
      <w:tr w:rsidR="00252B3A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E2760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11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60" w:rsidRPr="00B85073" w:rsidRDefault="00572332" w:rsidP="00B85073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Սվերլո  kobalt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57233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150</w:t>
            </w:r>
          </w:p>
        </w:tc>
      </w:tr>
      <w:tr w:rsidR="00252B3A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E2760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60" w:rsidRPr="0046149B" w:rsidRDefault="00572332" w:rsidP="0046149B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Ցեմենտ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57233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3000</w:t>
            </w:r>
          </w:p>
        </w:tc>
      </w:tr>
      <w:tr w:rsidR="00252B3A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E2760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13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60" w:rsidRPr="0046149B" w:rsidRDefault="00572332" w:rsidP="0046149B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Սվաղ 25կգ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572332" w:rsidRDefault="0057233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4650</w:t>
            </w:r>
          </w:p>
        </w:tc>
      </w:tr>
      <w:tr w:rsidR="00252B3A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3A" w:rsidRPr="00B85073" w:rsidRDefault="00252B3A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CE2760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14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60" w:rsidRPr="00572332" w:rsidRDefault="00572332" w:rsidP="0046149B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Ճկախողովակ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572332" w:rsidRDefault="0057233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7000</w:t>
            </w:r>
          </w:p>
        </w:tc>
      </w:tr>
      <w:tr w:rsidR="00CE2760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E2289E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9E" w:rsidRPr="00B85073" w:rsidRDefault="00E2289E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15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89E" w:rsidRPr="00572332" w:rsidRDefault="00572332" w:rsidP="00996A48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ՊՊ-Ռ անկյուն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9E" w:rsidRPr="00B85073" w:rsidRDefault="00E2289E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9E" w:rsidRPr="00B85073" w:rsidRDefault="00E2289E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89E" w:rsidRPr="00572332" w:rsidRDefault="0057233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450</w:t>
            </w:r>
          </w:p>
        </w:tc>
      </w:tr>
      <w:tr w:rsidR="00CE2760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11D96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16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96" w:rsidRPr="00572332" w:rsidRDefault="00572332" w:rsidP="00996A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Պայկի վինտիլ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572332" w:rsidRDefault="0057233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4000</w:t>
            </w:r>
          </w:p>
        </w:tc>
      </w:tr>
      <w:tr w:rsidR="00CE2760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760" w:rsidRPr="00B85073" w:rsidRDefault="00CE2760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11D96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17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96" w:rsidRPr="00572332" w:rsidRDefault="00572332" w:rsidP="00996A48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ՊՊ-Ռ մուֆտ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572332" w:rsidRDefault="0057233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175</w:t>
            </w:r>
          </w:p>
        </w:tc>
      </w:tr>
      <w:tr w:rsidR="00511D96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11D96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18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96" w:rsidRPr="00572332" w:rsidRDefault="00572332" w:rsidP="00996A48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Ռեզինե անցում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572332" w:rsidRDefault="0057233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450</w:t>
            </w:r>
          </w:p>
        </w:tc>
      </w:tr>
      <w:tr w:rsidR="00511D96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996A48" w:rsidRPr="00B85073" w:rsidTr="00252B3A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48" w:rsidRPr="00B85073" w:rsidRDefault="00996A48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19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48" w:rsidRPr="000E0290" w:rsidRDefault="00572332" w:rsidP="00572332">
            <w:pPr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ՊՊ-Ռ տրուբա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48" w:rsidRPr="00B85073" w:rsidRDefault="00996A48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48" w:rsidRPr="00B85073" w:rsidRDefault="00996A48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A48" w:rsidRPr="00572332" w:rsidRDefault="0057233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3450</w:t>
            </w:r>
          </w:p>
        </w:tc>
      </w:tr>
      <w:tr w:rsidR="00511D96" w:rsidRPr="00B85073" w:rsidTr="00252B3A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11D96" w:rsidRPr="00B85073" w:rsidTr="00511D96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 w:rsidRPr="00B85073">
              <w:rPr>
                <w:rFonts w:cs="Sylfaen"/>
                <w:b/>
                <w:sz w:val="20"/>
                <w:szCs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96" w:rsidRPr="00572332" w:rsidRDefault="00572332" w:rsidP="00996A48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Ունիտազ ստանդարտ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96" w:rsidRPr="00B85073" w:rsidRDefault="00511D96" w:rsidP="00054E07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96" w:rsidRPr="00572332" w:rsidRDefault="00572332" w:rsidP="00054E07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23000</w:t>
            </w:r>
          </w:p>
        </w:tc>
      </w:tr>
    </w:tbl>
    <w:p w:rsidR="00572332" w:rsidRDefault="00572332" w:rsidP="00544F07">
      <w:pPr>
        <w:pStyle w:val="a3"/>
        <w:rPr>
          <w:rFonts w:ascii="Sylfaen" w:hAnsi="Sylfaen" w:cs="David"/>
          <w:sz w:val="20"/>
          <w:szCs w:val="20"/>
          <w:lang w:val="hy-AM"/>
        </w:rPr>
      </w:pPr>
    </w:p>
    <w:p w:rsidR="00572332" w:rsidRDefault="00572332" w:rsidP="00544F07">
      <w:pPr>
        <w:pStyle w:val="a3"/>
        <w:rPr>
          <w:rFonts w:ascii="Sylfaen" w:hAnsi="Sylfaen" w:cs="David"/>
          <w:sz w:val="20"/>
          <w:szCs w:val="20"/>
          <w:lang w:val="hy-AM"/>
        </w:rPr>
      </w:pP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862"/>
        <w:gridCol w:w="1998"/>
        <w:gridCol w:w="2374"/>
        <w:gridCol w:w="3078"/>
      </w:tblGrid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21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8E20EA" w:rsidP="00572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Ունիտազ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8E20EA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23000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22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8E20EA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Կռանթ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8E20EA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7200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23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8E20EA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 xml:space="preserve">Անկյուն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8E20EA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24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0E0290" w:rsidRDefault="008E20EA" w:rsidP="00572332">
            <w:pPr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Լվացարան անկյունային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8E20EA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7500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25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8E20EA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Ունիտազի գոֆրե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572332" w:rsidRDefault="008E20EA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3900</w:t>
            </w:r>
          </w:p>
        </w:tc>
      </w:tr>
    </w:tbl>
    <w:p w:rsidR="00572332" w:rsidRDefault="00572332" w:rsidP="00544F07">
      <w:pPr>
        <w:pStyle w:val="a3"/>
        <w:rPr>
          <w:rFonts w:ascii="Sylfaen" w:hAnsi="Sylfaen" w:cs="David"/>
          <w:sz w:val="20"/>
          <w:szCs w:val="20"/>
          <w:lang w:val="hy-AM"/>
        </w:rPr>
      </w:pPr>
    </w:p>
    <w:p w:rsidR="008E20EA" w:rsidRDefault="008E20EA" w:rsidP="00544F07">
      <w:pPr>
        <w:pStyle w:val="a3"/>
        <w:rPr>
          <w:rFonts w:ascii="Sylfaen" w:hAnsi="Sylfaen" w:cs="David"/>
          <w:sz w:val="20"/>
          <w:szCs w:val="20"/>
          <w:lang w:val="hy-AM"/>
        </w:rPr>
      </w:pP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862"/>
        <w:gridCol w:w="1998"/>
        <w:gridCol w:w="2374"/>
        <w:gridCol w:w="3078"/>
      </w:tblGrid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8E20EA" w:rsidP="00572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Սիֆոն 1 տեղ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8E20EA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3600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27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8E20EA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Գիպկի շլանգ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8E20EA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11500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2</w:t>
            </w:r>
            <w:r w:rsidRPr="00B85073">
              <w:rPr>
                <w:rFonts w:cs="Sylfaen"/>
                <w:b/>
                <w:sz w:val="20"/>
                <w:szCs w:val="20"/>
              </w:rPr>
              <w:t>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8E20EA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Սիլիկոն ak</w:t>
            </w:r>
            <w:r w:rsidR="00D64DA3">
              <w:rPr>
                <w:rFonts w:eastAsia="Times New Roman" w:cs="Sylfaen"/>
                <w:color w:val="000000"/>
                <w:lang w:val="hy-AM" w:eastAsia="ru-RU"/>
              </w:rPr>
              <w:t>fix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2</w:t>
            </w:r>
            <w:r w:rsidRPr="00B85073">
              <w:rPr>
                <w:rFonts w:cs="Sylfaen"/>
                <w:b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0E0290" w:rsidRDefault="00D64DA3" w:rsidP="00572332">
            <w:pPr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Ունիտազի բաչոկի բոլտ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3</w:t>
            </w:r>
            <w:r w:rsidRPr="00B85073">
              <w:rPr>
                <w:rFonts w:cs="Sylfaen"/>
                <w:b/>
                <w:sz w:val="20"/>
                <w:szCs w:val="20"/>
              </w:rPr>
              <w:t>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D64DA3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ՊՊ-Ռ տրուբա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6900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 xml:space="preserve">/համապատասխանելու դեպքում </w:t>
            </w: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</w:t>
            </w: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572332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D64DA3" w:rsidP="00572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Տանձ ռեզին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32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D64DA3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Լվացարանի դյուբել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33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D64DA3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ՊՊ-Ռ անկյուն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34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0E0290" w:rsidRDefault="00572332" w:rsidP="00572332">
            <w:pPr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 xml:space="preserve">ՊՊ-Ռ </w:t>
            </w:r>
            <w:r w:rsidR="00D64DA3">
              <w:rPr>
                <w:rFonts w:cs="Sylfaen"/>
                <w:color w:val="000000"/>
                <w:lang w:val="hy-AM"/>
              </w:rPr>
              <w:t>տրայնիկ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180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35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D64DA3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 xml:space="preserve">ՊՊ-Ռ անցում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1400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36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572332" w:rsidP="00572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Պայկի վինտիլ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6400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 xml:space="preserve">Հրավերի պահանջներին </w:t>
            </w: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 xml:space="preserve">Հրավերի պահանջներին </w:t>
            </w: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lastRenderedPageBreak/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D64DA3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Կոյուղու խողովակ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800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38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D64DA3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Սոսինձ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2850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D64DA3" w:rsidRDefault="00D64DA3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39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0E0290" w:rsidRDefault="00D64DA3" w:rsidP="00572332">
            <w:pPr>
              <w:rPr>
                <w:rFonts w:cs="Sylfaen"/>
                <w:color w:val="000000"/>
                <w:lang w:val="hy-AM"/>
              </w:rPr>
            </w:pPr>
            <w:r>
              <w:rPr>
                <w:rFonts w:cs="Sylfaen"/>
                <w:color w:val="000000"/>
                <w:lang w:val="hy-AM"/>
              </w:rPr>
              <w:t>Փչովի ներկ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2550</w:t>
            </w:r>
          </w:p>
        </w:tc>
      </w:tr>
      <w:tr w:rsidR="00572332" w:rsidRPr="00B85073" w:rsidTr="00572332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Ապրանքի  անվանումը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B85073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572332" w:rsidRPr="00572332" w:rsidTr="005723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572332" w:rsidRDefault="00D64DA3" w:rsidP="00572332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cs="Sylfaen"/>
                <w:b/>
                <w:sz w:val="20"/>
                <w:szCs w:val="20"/>
                <w:lang w:val="hy-AM"/>
              </w:rPr>
              <w:t>40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32" w:rsidRPr="00572332" w:rsidRDefault="00D64DA3" w:rsidP="00572332">
            <w:pPr>
              <w:spacing w:line="276" w:lineRule="auto"/>
              <w:rPr>
                <w:rFonts w:eastAsia="Times New Roman" w:cs="Sylfaen"/>
                <w:color w:val="000000"/>
                <w:lang w:val="hy-AM" w:eastAsia="ru-RU"/>
              </w:rPr>
            </w:pPr>
            <w:r>
              <w:rPr>
                <w:rFonts w:eastAsia="Times New Roman" w:cs="Sylfaen"/>
                <w:color w:val="000000"/>
                <w:lang w:val="hy-AM" w:eastAsia="ru-RU"/>
              </w:rPr>
              <w:t>Ցնցուղի խողովակ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rPr>
                <w:sz w:val="20"/>
                <w:szCs w:val="20"/>
              </w:rPr>
            </w:pPr>
            <w:r w:rsidRPr="00B85073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32" w:rsidRPr="00B85073" w:rsidRDefault="00572332" w:rsidP="00572332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32" w:rsidRPr="00572332" w:rsidRDefault="00D64DA3" w:rsidP="00572332">
            <w:pPr>
              <w:spacing w:after="0"/>
              <w:ind w:firstLine="57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2500</w:t>
            </w:r>
          </w:p>
        </w:tc>
      </w:tr>
    </w:tbl>
    <w:p w:rsidR="00DB08E6" w:rsidRPr="00B85073" w:rsidRDefault="00B74C68" w:rsidP="00544F07">
      <w:pPr>
        <w:pStyle w:val="a3"/>
        <w:rPr>
          <w:rFonts w:ascii="Sylfaen" w:hAnsi="Sylfaen" w:cs="Sylfaen"/>
          <w:sz w:val="20"/>
          <w:szCs w:val="20"/>
          <w:lang w:val="hy-AM"/>
        </w:rPr>
      </w:pPr>
      <w:r w:rsidRPr="00B85073">
        <w:rPr>
          <w:rFonts w:ascii="Sylfaen" w:hAnsi="Sylfaen" w:cs="David"/>
          <w:sz w:val="20"/>
          <w:szCs w:val="20"/>
          <w:lang w:val="hy-AM"/>
        </w:rPr>
        <w:t>&lt;&lt;</w:t>
      </w:r>
      <w:r w:rsidRPr="00B85073">
        <w:rPr>
          <w:rFonts w:ascii="Sylfaen" w:hAnsi="Sylfaen" w:cs="Sylfaen"/>
          <w:sz w:val="20"/>
          <w:szCs w:val="20"/>
          <w:lang w:val="hy-AM"/>
        </w:rPr>
        <w:t>Գնումների</w:t>
      </w:r>
      <w:r w:rsidR="009303D1" w:rsidRPr="0057233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85073">
        <w:rPr>
          <w:rFonts w:ascii="Sylfaen" w:hAnsi="Sylfaen" w:cs="Sylfaen"/>
          <w:sz w:val="20"/>
          <w:szCs w:val="20"/>
          <w:lang w:val="hy-AM"/>
        </w:rPr>
        <w:t>մասին</w:t>
      </w:r>
      <w:r w:rsidRPr="00B85073">
        <w:rPr>
          <w:rFonts w:ascii="Sylfaen" w:hAnsi="Sylfaen" w:cs="David"/>
          <w:sz w:val="20"/>
          <w:szCs w:val="20"/>
          <w:lang w:val="hy-AM"/>
        </w:rPr>
        <w:t>&gt;&gt;</w:t>
      </w:r>
      <w:r w:rsidR="009303D1" w:rsidRPr="00572332">
        <w:rPr>
          <w:rFonts w:ascii="Sylfaen" w:hAnsi="Sylfaen" w:cs="David"/>
          <w:sz w:val="20"/>
          <w:szCs w:val="20"/>
          <w:lang w:val="hy-AM"/>
        </w:rPr>
        <w:t xml:space="preserve"> </w:t>
      </w:r>
      <w:r w:rsidRPr="00B85073">
        <w:rPr>
          <w:rFonts w:ascii="Sylfaen" w:hAnsi="Sylfaen" w:cs="Sylfaen"/>
          <w:sz w:val="20"/>
          <w:szCs w:val="20"/>
          <w:lang w:val="hy-AM"/>
        </w:rPr>
        <w:t>ՀՀ</w:t>
      </w:r>
      <w:r w:rsidR="009303D1" w:rsidRPr="0057233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85073">
        <w:rPr>
          <w:rFonts w:ascii="Sylfaen" w:hAnsi="Sylfaen" w:cs="Sylfaen"/>
          <w:sz w:val="20"/>
          <w:szCs w:val="20"/>
          <w:lang w:val="hy-AM"/>
        </w:rPr>
        <w:t>օրենքի</w:t>
      </w:r>
      <w:r w:rsidRPr="00B85073">
        <w:rPr>
          <w:rFonts w:ascii="Sylfaen" w:hAnsi="Sylfaen" w:cs="David"/>
          <w:sz w:val="20"/>
          <w:szCs w:val="20"/>
          <w:lang w:val="hy-AM"/>
        </w:rPr>
        <w:t xml:space="preserve"> 10-</w:t>
      </w:r>
      <w:r w:rsidRPr="00B85073">
        <w:rPr>
          <w:rFonts w:ascii="Sylfaen" w:hAnsi="Sylfaen" w:cs="Sylfaen"/>
          <w:sz w:val="20"/>
          <w:szCs w:val="20"/>
          <w:lang w:val="hy-AM"/>
        </w:rPr>
        <w:t>րդ</w:t>
      </w:r>
      <w:r w:rsidR="009303D1" w:rsidRPr="0057233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85073">
        <w:rPr>
          <w:rFonts w:ascii="Sylfaen" w:hAnsi="Sylfaen" w:cs="Sylfaen"/>
          <w:sz w:val="20"/>
          <w:szCs w:val="20"/>
          <w:lang w:val="hy-AM"/>
        </w:rPr>
        <w:t>հոդվածի</w:t>
      </w:r>
      <w:r w:rsidR="009303D1" w:rsidRPr="0057233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85073">
        <w:rPr>
          <w:rFonts w:ascii="Sylfaen" w:hAnsi="Sylfaen" w:cs="David"/>
          <w:sz w:val="20"/>
          <w:szCs w:val="20"/>
          <w:lang w:val="hy-AM"/>
        </w:rPr>
        <w:t>4-</w:t>
      </w:r>
      <w:r w:rsidRPr="00B85073">
        <w:rPr>
          <w:rFonts w:ascii="Sylfaen" w:hAnsi="Sylfaen" w:cs="Sylfaen"/>
          <w:sz w:val="20"/>
          <w:szCs w:val="20"/>
          <w:lang w:val="hy-AM"/>
        </w:rPr>
        <w:t>րդ</w:t>
      </w:r>
      <w:r w:rsidR="009303D1" w:rsidRPr="0057233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85073">
        <w:rPr>
          <w:rFonts w:ascii="Sylfaen" w:hAnsi="Sylfaen" w:cs="Sylfaen"/>
          <w:sz w:val="20"/>
          <w:szCs w:val="20"/>
          <w:lang w:val="hy-AM"/>
        </w:rPr>
        <w:t>կետի</w:t>
      </w:r>
      <w:r w:rsidR="009303D1" w:rsidRPr="00572332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593F8A" w:rsidRPr="00B85073">
        <w:rPr>
          <w:rFonts w:ascii="Sylfaen" w:hAnsi="Sylfaen" w:cs="Sylfaen"/>
          <w:sz w:val="20"/>
          <w:szCs w:val="20"/>
          <w:lang w:val="hy-AM"/>
        </w:rPr>
        <w:t xml:space="preserve">1-ին մասի </w:t>
      </w:r>
      <w:r w:rsidRPr="00B85073">
        <w:rPr>
          <w:rFonts w:ascii="Sylfaen" w:hAnsi="Sylfaen" w:cs="Sylfaen"/>
          <w:sz w:val="20"/>
          <w:szCs w:val="20"/>
          <w:lang w:val="hy-AM"/>
        </w:rPr>
        <w:t>համաձայն</w:t>
      </w:r>
      <w:r w:rsidR="009303D1" w:rsidRPr="00572332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B85073">
        <w:rPr>
          <w:rFonts w:ascii="Sylfaen" w:hAnsi="Sylfaen" w:cs="Sylfaen"/>
          <w:sz w:val="20"/>
          <w:szCs w:val="20"/>
          <w:lang w:val="hy-AM"/>
        </w:rPr>
        <w:t>անգործության</w:t>
      </w:r>
      <w:r w:rsidR="009303D1" w:rsidRPr="0057233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85073">
        <w:rPr>
          <w:rFonts w:ascii="Sylfaen" w:hAnsi="Sylfaen" w:cs="Sylfaen"/>
          <w:sz w:val="20"/>
          <w:szCs w:val="20"/>
          <w:lang w:val="hy-AM"/>
        </w:rPr>
        <w:t>ժամկետ</w:t>
      </w:r>
      <w:r w:rsidR="009303D1" w:rsidRPr="00572332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B08E6" w:rsidRPr="00B85073">
        <w:rPr>
          <w:rFonts w:ascii="Sylfaen" w:hAnsi="Sylfaen" w:cs="Sylfaen"/>
          <w:sz w:val="20"/>
          <w:szCs w:val="20"/>
          <w:lang w:val="hy-AM"/>
        </w:rPr>
        <w:t xml:space="preserve">չի </w:t>
      </w:r>
      <w:r w:rsidR="00D64DA3">
        <w:rPr>
          <w:rFonts w:ascii="Sylfaen" w:hAnsi="Sylfaen" w:cs="Sylfaen"/>
          <w:sz w:val="20"/>
          <w:szCs w:val="20"/>
          <w:lang w:val="hy-AM"/>
        </w:rPr>
        <w:t xml:space="preserve">   </w:t>
      </w:r>
      <w:r w:rsidRPr="00B85073">
        <w:rPr>
          <w:rFonts w:ascii="Sylfaen" w:hAnsi="Sylfaen" w:cs="Sylfaen"/>
          <w:sz w:val="20"/>
          <w:szCs w:val="20"/>
          <w:lang w:val="hy-AM"/>
        </w:rPr>
        <w:t>կիրառվում</w:t>
      </w:r>
      <w:r w:rsidR="00DB08E6" w:rsidRPr="00B85073">
        <w:rPr>
          <w:rFonts w:ascii="Sylfaen" w:hAnsi="Sylfaen" w:cs="Sylfaen"/>
          <w:sz w:val="20"/>
          <w:szCs w:val="20"/>
          <w:lang w:val="hy-AM"/>
        </w:rPr>
        <w:t>։</w:t>
      </w:r>
    </w:p>
    <w:p w:rsidR="005C1B86" w:rsidRPr="00B85073" w:rsidRDefault="00DB08E6" w:rsidP="00544F07">
      <w:pPr>
        <w:pStyle w:val="a3"/>
        <w:rPr>
          <w:rFonts w:ascii="Sylfaen" w:hAnsi="Sylfaen" w:cs="Sylfaen"/>
          <w:bCs/>
          <w:sz w:val="20"/>
          <w:szCs w:val="20"/>
          <w:lang w:val="hy-AM"/>
        </w:rPr>
      </w:pPr>
      <w:r w:rsidRPr="00B85073">
        <w:rPr>
          <w:rFonts w:ascii="Sylfaen" w:hAnsi="Sylfaen" w:cs="Sylfaen"/>
          <w:sz w:val="20"/>
          <w:szCs w:val="20"/>
          <w:lang w:val="hy-AM"/>
        </w:rPr>
        <w:t xml:space="preserve"> Ը</w:t>
      </w:r>
      <w:r w:rsidR="005C1B86" w:rsidRPr="00B85073">
        <w:rPr>
          <w:rFonts w:ascii="Sylfaen" w:hAnsi="Sylfaen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9303D1" w:rsidRPr="00B8507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="005C1B86" w:rsidRPr="00B85073">
        <w:rPr>
          <w:rFonts w:ascii="Sylfaen" w:hAnsi="Sylfaen" w:cs="Sylfaen"/>
          <w:bCs/>
          <w:sz w:val="20"/>
          <w:szCs w:val="20"/>
          <w:lang w:val="hy-AM"/>
        </w:rPr>
        <w:t>սույն հայտարարության հրապարակումից հետո</w:t>
      </w:r>
      <w:r w:rsidR="00297B90" w:rsidRPr="00B85073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  </w:t>
      </w:r>
      <w:r w:rsidR="005C1B86" w:rsidRPr="00B85073">
        <w:rPr>
          <w:rFonts w:ascii="Sylfaen" w:hAnsi="Sylfaen" w:cs="Sylfaen"/>
          <w:bCs/>
          <w:sz w:val="20"/>
          <w:szCs w:val="20"/>
          <w:lang w:val="hy-AM"/>
        </w:rPr>
        <w:t>համաձայն</w:t>
      </w:r>
      <w:r w:rsidR="00816E7B" w:rsidRPr="00B85073">
        <w:rPr>
          <w:rFonts w:ascii="Sylfaen" w:hAnsi="Sylfaen" w:cs="Sylfaen"/>
          <w:bCs/>
          <w:sz w:val="20"/>
          <w:szCs w:val="20"/>
          <w:lang w:val="hy-AM"/>
        </w:rPr>
        <w:t>՝</w:t>
      </w:r>
      <w:r w:rsidR="00297B90" w:rsidRPr="00B85073">
        <w:rPr>
          <w:rFonts w:ascii="Sylfaen" w:hAnsi="Sylfaen" w:cs="Sylfaen"/>
          <w:bCs/>
          <w:sz w:val="20"/>
          <w:szCs w:val="20"/>
          <w:lang w:val="hy-AM"/>
        </w:rPr>
        <w:t xml:space="preserve">  </w:t>
      </w:r>
      <w:r w:rsidR="0018168A" w:rsidRPr="00B85073">
        <w:rPr>
          <w:rFonts w:ascii="Sylfaen" w:hAnsi="Sylfaen"/>
          <w:bCs/>
          <w:sz w:val="20"/>
          <w:szCs w:val="20"/>
          <w:lang w:val="hy-AM"/>
        </w:rPr>
        <w:t>§</w:t>
      </w:r>
      <w:r w:rsidR="005C1B86" w:rsidRPr="00B85073">
        <w:rPr>
          <w:rFonts w:ascii="Sylfaen" w:hAnsi="Sylfaen"/>
          <w:bCs/>
          <w:sz w:val="20"/>
          <w:szCs w:val="20"/>
          <w:lang w:val="hy-AM"/>
        </w:rPr>
        <w:t>Գնումների մասին</w:t>
      </w:r>
      <w:r w:rsidR="0018168A" w:rsidRPr="00B85073">
        <w:rPr>
          <w:rFonts w:ascii="Sylfaen" w:hAnsi="Sylfaen"/>
          <w:bCs/>
          <w:sz w:val="20"/>
          <w:szCs w:val="20"/>
          <w:lang w:val="hy-AM"/>
        </w:rPr>
        <w:t>¦</w:t>
      </w:r>
      <w:r w:rsidR="00593F8A" w:rsidRPr="00B85073">
        <w:rPr>
          <w:rFonts w:ascii="Sylfaen" w:hAnsi="Sylfaen"/>
          <w:bCs/>
          <w:sz w:val="20"/>
          <w:szCs w:val="20"/>
          <w:lang w:val="hy-AM"/>
        </w:rPr>
        <w:t xml:space="preserve"> ՀՀ օրենքի 36-րդ հոդվածի 2</w:t>
      </w:r>
      <w:r w:rsidR="005C1B86" w:rsidRPr="00B85073">
        <w:rPr>
          <w:rFonts w:ascii="Sylfaen" w:hAnsi="Sylfaen"/>
          <w:bCs/>
          <w:sz w:val="20"/>
          <w:szCs w:val="20"/>
          <w:lang w:val="hy-AM"/>
        </w:rPr>
        <w:t>-րդ մասի</w:t>
      </w:r>
      <w:r w:rsidR="009021BF" w:rsidRPr="00B85073">
        <w:rPr>
          <w:rFonts w:ascii="Sylfaen" w:hAnsi="Sylfaen"/>
          <w:bCs/>
          <w:sz w:val="20"/>
          <w:szCs w:val="20"/>
          <w:lang w:val="hy-AM"/>
        </w:rPr>
        <w:t xml:space="preserve"> ։</w:t>
      </w:r>
    </w:p>
    <w:p w:rsidR="00DB08E6" w:rsidRPr="00B85073" w:rsidRDefault="005C1B86" w:rsidP="00DB08E6">
      <w:pPr>
        <w:pStyle w:val="3"/>
        <w:jc w:val="left"/>
        <w:rPr>
          <w:rFonts w:ascii="Sylfaen" w:eastAsia="Calibri" w:hAnsi="Sylfaen" w:cs="Sylfaen"/>
          <w:b w:val="0"/>
          <w:i w:val="0"/>
          <w:sz w:val="20"/>
          <w:lang w:val="hy-AM"/>
        </w:rPr>
      </w:pPr>
      <w:r w:rsidRPr="00B85073">
        <w:rPr>
          <w:rFonts w:ascii="Sylfaen" w:eastAsia="Calibri" w:hAnsi="Sylfaen" w:cs="Sylfaen"/>
          <w:b w:val="0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B08E6" w:rsidRPr="00B85073" w:rsidRDefault="00DB08E6" w:rsidP="00DB08E6">
      <w:pPr>
        <w:pStyle w:val="3"/>
        <w:jc w:val="left"/>
        <w:rPr>
          <w:rFonts w:ascii="Sylfaen" w:eastAsia="Calibri" w:hAnsi="Sylfaen" w:cs="Sylfaen"/>
          <w:b w:val="0"/>
          <w:i w:val="0"/>
          <w:sz w:val="20"/>
          <w:lang w:val="hy-AM"/>
        </w:rPr>
      </w:pPr>
    </w:p>
    <w:p w:rsidR="00096E15" w:rsidRPr="00B85073" w:rsidRDefault="00297B90" w:rsidP="00096E15">
      <w:pPr>
        <w:pStyle w:val="3"/>
        <w:jc w:val="left"/>
        <w:rPr>
          <w:rFonts w:ascii="Sylfaen" w:hAnsi="Sylfaen" w:cs="Sylfaen"/>
          <w:b w:val="0"/>
          <w:i w:val="0"/>
          <w:sz w:val="20"/>
          <w:lang w:val="hy-AM"/>
        </w:rPr>
      </w:pPr>
      <w:r w:rsidRPr="00B85073">
        <w:rPr>
          <w:rFonts w:ascii="Sylfaen" w:hAnsi="Sylfaen"/>
          <w:i w:val="0"/>
          <w:szCs w:val="22"/>
          <w:lang w:val="af-ZA" w:eastAsia="en-US"/>
        </w:rPr>
        <w:t>«</w:t>
      </w:r>
      <w:r w:rsidR="00723622" w:rsidRPr="00B85073">
        <w:rPr>
          <w:rFonts w:ascii="Sylfaen" w:hAnsi="Sylfaen"/>
          <w:i w:val="0"/>
          <w:szCs w:val="22"/>
          <w:lang w:val="af-ZA" w:eastAsia="en-US"/>
        </w:rPr>
        <w:t xml:space="preserve"> Թիվ  13  ՆՈՒՀ  -  ՄԱԱՊՁԲ -23/</w:t>
      </w:r>
      <w:r w:rsidR="00D64DA3">
        <w:rPr>
          <w:rFonts w:ascii="Sylfaen" w:hAnsi="Sylfaen"/>
          <w:i w:val="0"/>
          <w:szCs w:val="22"/>
          <w:lang w:val="hy-AM" w:eastAsia="en-US"/>
        </w:rPr>
        <w:t>25</w:t>
      </w:r>
      <w:r w:rsidRPr="00B85073">
        <w:rPr>
          <w:rFonts w:ascii="Sylfaen" w:hAnsi="Sylfaen"/>
          <w:i w:val="0"/>
          <w:szCs w:val="22"/>
          <w:lang w:val="af-ZA" w:eastAsia="en-US"/>
        </w:rPr>
        <w:t xml:space="preserve"> </w:t>
      </w:r>
      <w:r w:rsidRPr="00B85073">
        <w:rPr>
          <w:rFonts w:ascii="Sylfaen" w:hAnsi="Sylfaen" w:cs="Sylfaen"/>
          <w:i w:val="0"/>
          <w:szCs w:val="22"/>
          <w:lang w:val="af-ZA" w:eastAsia="en-US"/>
        </w:rPr>
        <w:t xml:space="preserve">»  </w:t>
      </w:r>
      <w:r w:rsidR="00096E15" w:rsidRPr="00B85073">
        <w:rPr>
          <w:rFonts w:ascii="Sylfaen" w:eastAsia="Calibri" w:hAnsi="Sylfaen" w:cs="Sylfaen"/>
          <w:b w:val="0"/>
          <w:i w:val="0"/>
          <w:sz w:val="20"/>
          <w:lang w:val="af-ZA"/>
        </w:rPr>
        <w:t>ծածկագրով գնահատող հանձնաժողովի քարտուղար</w:t>
      </w:r>
      <w:r w:rsidR="00096E15" w:rsidRPr="00B85073">
        <w:rPr>
          <w:rFonts w:ascii="Sylfaen" w:eastAsia="Calibri" w:hAnsi="Sylfaen" w:cs="Sylfaen"/>
          <w:b w:val="0"/>
          <w:i w:val="0"/>
          <w:sz w:val="20"/>
          <w:lang w:val="hy-AM"/>
        </w:rPr>
        <w:t xml:space="preserve">՝ </w:t>
      </w:r>
    </w:p>
    <w:p w:rsidR="00096E15" w:rsidRPr="00B85073" w:rsidRDefault="00096E15" w:rsidP="00096E15">
      <w:pPr>
        <w:pStyle w:val="a4"/>
        <w:jc w:val="left"/>
        <w:rPr>
          <w:rFonts w:cs="Sylfaen"/>
          <w:sz w:val="20"/>
          <w:szCs w:val="20"/>
          <w:lang w:val="hy-AM"/>
        </w:rPr>
      </w:pPr>
    </w:p>
    <w:p w:rsidR="00297B90" w:rsidRPr="00B85073" w:rsidRDefault="00297B90" w:rsidP="00297B90">
      <w:pPr>
        <w:pStyle w:val="a4"/>
        <w:jc w:val="left"/>
        <w:rPr>
          <w:sz w:val="20"/>
          <w:szCs w:val="20"/>
          <w:lang w:val="af-ZA"/>
        </w:rPr>
      </w:pPr>
      <w:r w:rsidRPr="00B85073">
        <w:rPr>
          <w:rFonts w:cs="Sylfaen"/>
          <w:sz w:val="20"/>
          <w:szCs w:val="20"/>
          <w:lang w:val="af-ZA"/>
        </w:rPr>
        <w:t>Գնումների և  զարգացման  ծրագրերի  բաժնի  պետ ՝</w:t>
      </w:r>
      <w:r w:rsidRPr="00B85073">
        <w:rPr>
          <w:rFonts w:cs="Sylfaen"/>
          <w:b/>
          <w:sz w:val="20"/>
          <w:szCs w:val="20"/>
          <w:lang w:val="af-ZA"/>
        </w:rPr>
        <w:t xml:space="preserve">   </w:t>
      </w:r>
      <w:r w:rsidRPr="00B85073">
        <w:rPr>
          <w:rFonts w:cs="Sylfaen"/>
          <w:sz w:val="20"/>
          <w:szCs w:val="20"/>
          <w:lang w:val="af-ZA"/>
        </w:rPr>
        <w:t>Քրիստինե</w:t>
      </w:r>
      <w:r w:rsidRPr="00B85073">
        <w:rPr>
          <w:rFonts w:cs="Sylfaen"/>
          <w:sz w:val="20"/>
          <w:szCs w:val="20"/>
          <w:lang w:val="hy-AM"/>
        </w:rPr>
        <w:t xml:space="preserve">    </w:t>
      </w:r>
      <w:r w:rsidRPr="00B85073">
        <w:rPr>
          <w:rFonts w:cs="Sylfaen"/>
          <w:sz w:val="20"/>
          <w:szCs w:val="20"/>
          <w:lang w:val="af-ZA"/>
        </w:rPr>
        <w:t>Բաղդասարյանին</w:t>
      </w:r>
    </w:p>
    <w:p w:rsidR="00096E15" w:rsidRPr="00B85073" w:rsidRDefault="00096E15" w:rsidP="00096E15">
      <w:pPr>
        <w:pStyle w:val="a4"/>
        <w:jc w:val="left"/>
        <w:rPr>
          <w:b/>
          <w:sz w:val="20"/>
          <w:szCs w:val="20"/>
          <w:lang w:val="hy-AM"/>
        </w:rPr>
      </w:pPr>
      <w:r w:rsidRPr="00B85073">
        <w:rPr>
          <w:rFonts w:cs="Sylfaen"/>
          <w:b/>
          <w:sz w:val="20"/>
          <w:szCs w:val="20"/>
          <w:lang w:val="af-ZA"/>
        </w:rPr>
        <w:t>Հեռախոս</w:t>
      </w:r>
      <w:r w:rsidRPr="00B85073">
        <w:rPr>
          <w:b/>
          <w:sz w:val="20"/>
          <w:szCs w:val="20"/>
          <w:lang w:val="af-ZA"/>
        </w:rPr>
        <w:t xml:space="preserve"> ` 060 – </w:t>
      </w:r>
      <w:r w:rsidRPr="00B85073">
        <w:rPr>
          <w:b/>
          <w:sz w:val="20"/>
          <w:szCs w:val="20"/>
          <w:lang w:val="hy-AM"/>
        </w:rPr>
        <w:t>70</w:t>
      </w:r>
      <w:r w:rsidRPr="00B85073">
        <w:rPr>
          <w:b/>
          <w:sz w:val="20"/>
          <w:szCs w:val="20"/>
          <w:lang w:val="af-ZA"/>
        </w:rPr>
        <w:t xml:space="preserve"> – </w:t>
      </w:r>
      <w:r w:rsidRPr="00B85073">
        <w:rPr>
          <w:b/>
          <w:sz w:val="20"/>
          <w:szCs w:val="20"/>
          <w:lang w:val="hy-AM"/>
        </w:rPr>
        <w:t>40</w:t>
      </w:r>
      <w:r w:rsidRPr="00B85073">
        <w:rPr>
          <w:b/>
          <w:sz w:val="20"/>
          <w:szCs w:val="20"/>
          <w:lang w:val="af-ZA"/>
        </w:rPr>
        <w:t>-</w:t>
      </w:r>
      <w:r w:rsidRPr="00B85073">
        <w:rPr>
          <w:b/>
          <w:sz w:val="20"/>
          <w:szCs w:val="20"/>
          <w:lang w:val="hy-AM"/>
        </w:rPr>
        <w:t xml:space="preserve"> 21</w:t>
      </w:r>
    </w:p>
    <w:p w:rsidR="00096E15" w:rsidRPr="00B85073" w:rsidRDefault="00096E15" w:rsidP="00096E15">
      <w:pPr>
        <w:pStyle w:val="a4"/>
        <w:jc w:val="left"/>
        <w:rPr>
          <w:sz w:val="20"/>
          <w:szCs w:val="20"/>
          <w:lang w:val="hy-AM"/>
        </w:rPr>
      </w:pPr>
      <w:r w:rsidRPr="00B85073">
        <w:rPr>
          <w:rFonts w:cs="Sylfaen"/>
          <w:b/>
          <w:sz w:val="20"/>
          <w:szCs w:val="20"/>
          <w:lang w:val="af-ZA"/>
        </w:rPr>
        <w:t>Էլ</w:t>
      </w:r>
      <w:r w:rsidRPr="00B85073">
        <w:rPr>
          <w:b/>
          <w:sz w:val="20"/>
          <w:szCs w:val="20"/>
          <w:lang w:val="af-ZA"/>
        </w:rPr>
        <w:t xml:space="preserve">. </w:t>
      </w:r>
      <w:r w:rsidRPr="00B85073">
        <w:rPr>
          <w:rFonts w:cs="Sylfaen"/>
          <w:b/>
          <w:sz w:val="20"/>
          <w:szCs w:val="20"/>
          <w:lang w:val="af-ZA"/>
        </w:rPr>
        <w:t>փոստ</w:t>
      </w:r>
      <w:r w:rsidRPr="00B85073">
        <w:rPr>
          <w:b/>
          <w:sz w:val="20"/>
          <w:szCs w:val="20"/>
          <w:lang w:val="af-ZA"/>
        </w:rPr>
        <w:t xml:space="preserve"> `  </w:t>
      </w:r>
      <w:hyperlink r:id="rId8" w:history="1">
        <w:r w:rsidRPr="00B85073">
          <w:rPr>
            <w:rStyle w:val="a6"/>
            <w:b/>
            <w:sz w:val="20"/>
            <w:szCs w:val="20"/>
            <w:u w:val="none"/>
            <w:lang w:val="af-ZA"/>
          </w:rPr>
          <w:t>baghdasaryan_1978@mail.ru</w:t>
        </w:r>
      </w:hyperlink>
    </w:p>
    <w:p w:rsidR="000840BD" w:rsidRPr="00B85073" w:rsidRDefault="000840BD" w:rsidP="00096E15">
      <w:pPr>
        <w:pStyle w:val="3"/>
        <w:jc w:val="left"/>
        <w:rPr>
          <w:rFonts w:ascii="Sylfaen" w:hAnsi="Sylfaen"/>
          <w:b w:val="0"/>
          <w:sz w:val="20"/>
          <w:lang w:val="hy-AM"/>
        </w:rPr>
      </w:pPr>
    </w:p>
    <w:sectPr w:rsidR="000840BD" w:rsidRPr="00B85073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28" w:rsidRDefault="00503828" w:rsidP="00572332">
      <w:pPr>
        <w:spacing w:after="0"/>
      </w:pPr>
      <w:r>
        <w:separator/>
      </w:r>
    </w:p>
  </w:endnote>
  <w:endnote w:type="continuationSeparator" w:id="0">
    <w:p w:rsidR="00503828" w:rsidRDefault="00503828" w:rsidP="005723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28" w:rsidRDefault="00503828" w:rsidP="00572332">
      <w:pPr>
        <w:spacing w:after="0"/>
      </w:pPr>
      <w:r>
        <w:separator/>
      </w:r>
    </w:p>
  </w:footnote>
  <w:footnote w:type="continuationSeparator" w:id="0">
    <w:p w:rsidR="00503828" w:rsidRDefault="00503828" w:rsidP="005723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4DCA"/>
    <w:rsid w:val="000266B0"/>
    <w:rsid w:val="0003041F"/>
    <w:rsid w:val="00041635"/>
    <w:rsid w:val="00054E07"/>
    <w:rsid w:val="000700CA"/>
    <w:rsid w:val="000840BD"/>
    <w:rsid w:val="0009295A"/>
    <w:rsid w:val="00096E15"/>
    <w:rsid w:val="000A178D"/>
    <w:rsid w:val="000C77EF"/>
    <w:rsid w:val="000D7B8D"/>
    <w:rsid w:val="000F351F"/>
    <w:rsid w:val="001013D9"/>
    <w:rsid w:val="001309CC"/>
    <w:rsid w:val="001326D0"/>
    <w:rsid w:val="0016284A"/>
    <w:rsid w:val="00164550"/>
    <w:rsid w:val="00167AA2"/>
    <w:rsid w:val="0018168A"/>
    <w:rsid w:val="001939D5"/>
    <w:rsid w:val="001A7DC8"/>
    <w:rsid w:val="001B33FA"/>
    <w:rsid w:val="001C611A"/>
    <w:rsid w:val="001D1214"/>
    <w:rsid w:val="001D69A9"/>
    <w:rsid w:val="0020115D"/>
    <w:rsid w:val="0023038C"/>
    <w:rsid w:val="00252B3A"/>
    <w:rsid w:val="00253A5C"/>
    <w:rsid w:val="00270DAB"/>
    <w:rsid w:val="00290876"/>
    <w:rsid w:val="00293714"/>
    <w:rsid w:val="00296C99"/>
    <w:rsid w:val="00297B90"/>
    <w:rsid w:val="002A0489"/>
    <w:rsid w:val="002C3786"/>
    <w:rsid w:val="002D6240"/>
    <w:rsid w:val="002E37C5"/>
    <w:rsid w:val="002E46F9"/>
    <w:rsid w:val="002E5374"/>
    <w:rsid w:val="002F6F00"/>
    <w:rsid w:val="00305956"/>
    <w:rsid w:val="003629A2"/>
    <w:rsid w:val="00364A61"/>
    <w:rsid w:val="003758D5"/>
    <w:rsid w:val="003B2D7F"/>
    <w:rsid w:val="003C20C8"/>
    <w:rsid w:val="003D0FC1"/>
    <w:rsid w:val="003D1664"/>
    <w:rsid w:val="003D24AB"/>
    <w:rsid w:val="003D71D9"/>
    <w:rsid w:val="003F659E"/>
    <w:rsid w:val="004011D4"/>
    <w:rsid w:val="00420EC7"/>
    <w:rsid w:val="00440AE2"/>
    <w:rsid w:val="00446E4C"/>
    <w:rsid w:val="0046149B"/>
    <w:rsid w:val="00463640"/>
    <w:rsid w:val="00466989"/>
    <w:rsid w:val="00467EA4"/>
    <w:rsid w:val="00473A8B"/>
    <w:rsid w:val="0048534E"/>
    <w:rsid w:val="004D269B"/>
    <w:rsid w:val="004D410A"/>
    <w:rsid w:val="004D4DDF"/>
    <w:rsid w:val="004E3295"/>
    <w:rsid w:val="00502F35"/>
    <w:rsid w:val="00503828"/>
    <w:rsid w:val="00511D96"/>
    <w:rsid w:val="00522E2A"/>
    <w:rsid w:val="00544F07"/>
    <w:rsid w:val="005471FF"/>
    <w:rsid w:val="005539F9"/>
    <w:rsid w:val="005601B0"/>
    <w:rsid w:val="00572332"/>
    <w:rsid w:val="005766D5"/>
    <w:rsid w:val="005768F5"/>
    <w:rsid w:val="00576FA2"/>
    <w:rsid w:val="00584EEC"/>
    <w:rsid w:val="00586FCB"/>
    <w:rsid w:val="00593F8A"/>
    <w:rsid w:val="005C1B86"/>
    <w:rsid w:val="005C6FFC"/>
    <w:rsid w:val="005D63F1"/>
    <w:rsid w:val="005E2A60"/>
    <w:rsid w:val="005F0A96"/>
    <w:rsid w:val="006366A4"/>
    <w:rsid w:val="006478A9"/>
    <w:rsid w:val="00653E7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23622"/>
    <w:rsid w:val="007301D7"/>
    <w:rsid w:val="00752A62"/>
    <w:rsid w:val="0075491D"/>
    <w:rsid w:val="007F57C7"/>
    <w:rsid w:val="007F78A0"/>
    <w:rsid w:val="00816E7B"/>
    <w:rsid w:val="00840BA8"/>
    <w:rsid w:val="00851A3F"/>
    <w:rsid w:val="008524B7"/>
    <w:rsid w:val="0086377A"/>
    <w:rsid w:val="00865B8D"/>
    <w:rsid w:val="00865F0F"/>
    <w:rsid w:val="008701CA"/>
    <w:rsid w:val="0087169E"/>
    <w:rsid w:val="008B0C3A"/>
    <w:rsid w:val="008B1DC4"/>
    <w:rsid w:val="008C02D8"/>
    <w:rsid w:val="008D3282"/>
    <w:rsid w:val="008E20EA"/>
    <w:rsid w:val="008F3E9D"/>
    <w:rsid w:val="009021BF"/>
    <w:rsid w:val="009135BF"/>
    <w:rsid w:val="0092066B"/>
    <w:rsid w:val="00924139"/>
    <w:rsid w:val="009303D1"/>
    <w:rsid w:val="00980EC0"/>
    <w:rsid w:val="00996A48"/>
    <w:rsid w:val="009B5FF6"/>
    <w:rsid w:val="009C0932"/>
    <w:rsid w:val="009C61FB"/>
    <w:rsid w:val="009E4C14"/>
    <w:rsid w:val="00A02DCB"/>
    <w:rsid w:val="00A14C00"/>
    <w:rsid w:val="00A63A22"/>
    <w:rsid w:val="00A83528"/>
    <w:rsid w:val="00AB226E"/>
    <w:rsid w:val="00AC1D67"/>
    <w:rsid w:val="00AE4ED6"/>
    <w:rsid w:val="00AF25DC"/>
    <w:rsid w:val="00B077BE"/>
    <w:rsid w:val="00B30185"/>
    <w:rsid w:val="00B44F35"/>
    <w:rsid w:val="00B7047A"/>
    <w:rsid w:val="00B70F4C"/>
    <w:rsid w:val="00B72933"/>
    <w:rsid w:val="00B741B9"/>
    <w:rsid w:val="00B74C68"/>
    <w:rsid w:val="00B76C4B"/>
    <w:rsid w:val="00B85073"/>
    <w:rsid w:val="00B92C49"/>
    <w:rsid w:val="00B944FF"/>
    <w:rsid w:val="00BD3E1C"/>
    <w:rsid w:val="00BD5915"/>
    <w:rsid w:val="00BE1E81"/>
    <w:rsid w:val="00C10E17"/>
    <w:rsid w:val="00C47ADC"/>
    <w:rsid w:val="00C505C5"/>
    <w:rsid w:val="00C50C36"/>
    <w:rsid w:val="00C52622"/>
    <w:rsid w:val="00C62AF5"/>
    <w:rsid w:val="00C747FE"/>
    <w:rsid w:val="00CE2760"/>
    <w:rsid w:val="00CF1AC0"/>
    <w:rsid w:val="00CF2D8A"/>
    <w:rsid w:val="00CF4942"/>
    <w:rsid w:val="00CF7042"/>
    <w:rsid w:val="00D07C39"/>
    <w:rsid w:val="00D11AB3"/>
    <w:rsid w:val="00D327B4"/>
    <w:rsid w:val="00D642A8"/>
    <w:rsid w:val="00D64DA3"/>
    <w:rsid w:val="00D66434"/>
    <w:rsid w:val="00D9269B"/>
    <w:rsid w:val="00DA0BF5"/>
    <w:rsid w:val="00DA5E13"/>
    <w:rsid w:val="00DB08E6"/>
    <w:rsid w:val="00DB2B9C"/>
    <w:rsid w:val="00DB394A"/>
    <w:rsid w:val="00DB7F83"/>
    <w:rsid w:val="00DD333D"/>
    <w:rsid w:val="00DD67CD"/>
    <w:rsid w:val="00DE0F21"/>
    <w:rsid w:val="00DE3742"/>
    <w:rsid w:val="00DF18E8"/>
    <w:rsid w:val="00E13D18"/>
    <w:rsid w:val="00E2289E"/>
    <w:rsid w:val="00E24205"/>
    <w:rsid w:val="00E24BB3"/>
    <w:rsid w:val="00E348D9"/>
    <w:rsid w:val="00E3732B"/>
    <w:rsid w:val="00E41717"/>
    <w:rsid w:val="00EA2ACE"/>
    <w:rsid w:val="00EB0475"/>
    <w:rsid w:val="00EB4AF9"/>
    <w:rsid w:val="00EB5250"/>
    <w:rsid w:val="00EC20DD"/>
    <w:rsid w:val="00F03A69"/>
    <w:rsid w:val="00F154C7"/>
    <w:rsid w:val="00F24C53"/>
    <w:rsid w:val="00F42940"/>
    <w:rsid w:val="00F45BB7"/>
    <w:rsid w:val="00F54EFF"/>
    <w:rsid w:val="00F6561B"/>
    <w:rsid w:val="00F77FDF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2332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572332"/>
    <w:rPr>
      <w:rFonts w:ascii="Sylfaen" w:hAnsi="Sylfaen"/>
      <w:lang w:val="en-US"/>
    </w:rPr>
  </w:style>
  <w:style w:type="paragraph" w:styleId="ab">
    <w:name w:val="footer"/>
    <w:basedOn w:val="a"/>
    <w:link w:val="ac"/>
    <w:uiPriority w:val="99"/>
    <w:unhideWhenUsed/>
    <w:rsid w:val="0057233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72332"/>
    <w:rPr>
      <w:rFonts w:ascii="Sylfaen" w:hAnsi="Sylfae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2332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572332"/>
    <w:rPr>
      <w:rFonts w:ascii="Sylfaen" w:hAnsi="Sylfaen"/>
      <w:lang w:val="en-US"/>
    </w:rPr>
  </w:style>
  <w:style w:type="paragraph" w:styleId="ab">
    <w:name w:val="footer"/>
    <w:basedOn w:val="a"/>
    <w:link w:val="ac"/>
    <w:uiPriority w:val="99"/>
    <w:unhideWhenUsed/>
    <w:rsid w:val="0057233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72332"/>
    <w:rPr>
      <w:rFonts w:ascii="Sylfaen" w:hAnsi="Sylfae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hdasaryan_197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EB94-5C1F-408D-A3B5-044A9483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2023-01-17T22:38:00Z</cp:lastPrinted>
  <dcterms:created xsi:type="dcterms:W3CDTF">2023-11-08T12:31:00Z</dcterms:created>
  <dcterms:modified xsi:type="dcterms:W3CDTF">2023-11-08T12:31:00Z</dcterms:modified>
</cp:coreProperties>
</file>